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様式第３号（第４条関係）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年　　月　　日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木次線利活用推進協議会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会長　様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4"/>
        </w:rPr>
        <w:t>ＪＲ木次線利用促進事業費助成金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変更交付</w:t>
      </w:r>
      <w:r>
        <w:rPr>
          <w:rFonts w:hint="eastAsia" w:ascii="HG丸ｺﾞｼｯｸM-PRO" w:hAnsi="HG丸ｺﾞｼｯｸM-PRO" w:eastAsia="HG丸ｺﾞｼｯｸM-PRO"/>
          <w:sz w:val="24"/>
        </w:rPr>
        <w:t>申請書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3542" w:firstLineChars="1476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＜申請者＞　</w:t>
      </w:r>
    </w:p>
    <w:tbl>
      <w:tblPr>
        <w:tblStyle w:val="11"/>
        <w:tblW w:w="5387" w:type="dxa"/>
        <w:tblInd w:w="36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3"/>
        <w:gridCol w:w="3548"/>
        <w:gridCol w:w="426"/>
      </w:tblGrid>
      <w:tr>
        <w:trPr/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　　　所</w:t>
            </w:r>
          </w:p>
        </w:tc>
        <w:tc>
          <w:tcPr>
            <w:tcW w:w="39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団　体　名</w:t>
            </w:r>
          </w:p>
        </w:tc>
        <w:tc>
          <w:tcPr>
            <w:tcW w:w="39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kern w:val="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代　表　者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役職・氏名</w:t>
            </w:r>
          </w:p>
        </w:tc>
        <w:tc>
          <w:tcPr>
            <w:tcW w:w="3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ＭＳ 明朝" w:hAnsi="ＭＳ 明朝"/>
              </w:rPr>
              <w:t>㊞</w:t>
            </w:r>
          </w:p>
        </w:tc>
      </w:tr>
      <w:tr>
        <w:trPr/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（担当者名）</w:t>
            </w:r>
          </w:p>
        </w:tc>
        <w:tc>
          <w:tcPr>
            <w:tcW w:w="396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　　　　　　　　　）</w:t>
            </w:r>
          </w:p>
        </w:tc>
      </w:tr>
      <w:tr>
        <w:trPr/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連　絡　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－　　　　　－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overflowPunct w:val="0"/>
        <w:adjustRightInd w:val="0"/>
        <w:ind w:firstLine="240" w:firstLineChars="10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年　　月　　日付、木次線利推協第　　号で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交付決定通知のありましたＪＲ</w:t>
      </w:r>
      <w:r>
        <w:rPr>
          <w:rFonts w:hint="eastAsia" w:ascii="HG丸ｺﾞｼｯｸM-PRO" w:hAnsi="HG丸ｺﾞｼｯｸM-PRO" w:eastAsia="HG丸ｺﾞｼｯｸM-PRO"/>
          <w:sz w:val="24"/>
        </w:rPr>
        <w:t>木次線利用促進事業費助成金について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、次のとおり交付内容等を変更したく関係書類を添えて申請します。</w:t>
      </w:r>
    </w:p>
    <w:p>
      <w:pPr>
        <w:pStyle w:val="0"/>
        <w:overflowPunct w:val="0"/>
        <w:adjustRightInd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4"/>
        </w:rPr>
      </w:pPr>
    </w:p>
    <w:p>
      <w:pPr>
        <w:pStyle w:val="19"/>
        <w:rPr>
          <w:rFonts w:hint="default" w:ascii="HG丸ｺﾞｼｯｸM-PRO" w:hAnsi="HG丸ｺﾞｼｯｸM-PRO" w:eastAsia="HG丸ｺﾞｼｯｸM-PRO"/>
          <w:color w:val="auto"/>
          <w:sz w:val="24"/>
        </w:rPr>
      </w:pPr>
      <w:r>
        <w:rPr>
          <w:rFonts w:hint="eastAsia" w:ascii="HG丸ｺﾞｼｯｸM-PRO" w:hAnsi="HG丸ｺﾞｼｯｸM-PRO" w:eastAsia="HG丸ｺﾞｼｯｸM-PRO"/>
          <w:color w:val="auto"/>
          <w:sz w:val="24"/>
        </w:rPr>
        <w:t>記</w:t>
      </w:r>
    </w:p>
    <w:p>
      <w:pPr>
        <w:pStyle w:val="0"/>
        <w:rPr>
          <w:rFonts w:hint="default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１．</w:t>
      </w:r>
      <w:r>
        <w:rPr>
          <w:rFonts w:hint="eastAsia" w:ascii="HG丸ｺﾞｼｯｸM-PRO" w:hAnsi="HG丸ｺﾞｼｯｸM-PRO" w:eastAsia="HG丸ｺﾞｼｯｸM-PRO"/>
          <w:sz w:val="24"/>
        </w:rPr>
        <w:t>変更（中止・廃止）事項</w:t>
      </w:r>
    </w:p>
    <w:tbl>
      <w:tblPr>
        <w:tblStyle w:val="11"/>
        <w:tblW w:w="83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23"/>
        <w:gridCol w:w="3213"/>
        <w:gridCol w:w="3392"/>
      </w:tblGrid>
      <w:tr>
        <w:trPr/>
        <w:tc>
          <w:tcPr>
            <w:tcW w:w="17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変更事項</w:t>
            </w:r>
          </w:p>
        </w:tc>
        <w:tc>
          <w:tcPr>
            <w:tcW w:w="32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 w:ascii="HG丸ｺﾞｼｯｸM-PRO" w:hAnsi="HG丸ｺﾞｼｯｸM-PRO" w:eastAsia="HG丸ｺﾞｼｯｸM-PRO"/>
                <w:color w:val="auto"/>
                <w:kern w:val="2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4"/>
              </w:rPr>
              <w:t>変更前</w:t>
            </w:r>
          </w:p>
        </w:tc>
        <w:tc>
          <w:tcPr>
            <w:tcW w:w="3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変更後</w:t>
            </w:r>
          </w:p>
        </w:tc>
      </w:tr>
      <w:tr>
        <w:trPr>
          <w:trHeight w:val="1776" w:hRule="atLeast"/>
        </w:trPr>
        <w:tc>
          <w:tcPr>
            <w:tcW w:w="17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事業内容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助成決定額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その他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2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</w:tr>
    </w:tbl>
    <w:p>
      <w:pPr>
        <w:pStyle w:val="0"/>
        <w:ind w:left="420" w:left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※変更事項を〇で囲う。金額等の変更がある場合、適宜別表を添付のこと。</w:t>
      </w:r>
    </w:p>
    <w:p>
      <w:pPr>
        <w:pStyle w:val="0"/>
        <w:rPr>
          <w:rFonts w:hint="eastAsia" w:ascii="HG丸ｺﾞｼｯｸM-PRO" w:hAnsi="HG丸ｺﾞｼｯｸM-PRO" w:eastAsia="HG丸ｺﾞｼｯｸM-PRO"/>
          <w:kern w:val="0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２．変更（中止・廃止）理由</w:t>
      </w:r>
    </w:p>
    <w:tbl>
      <w:tblPr>
        <w:tblStyle w:val="11"/>
        <w:tblW w:w="8510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10"/>
      </w:tblGrid>
      <w:tr>
        <w:trPr>
          <w:trHeight w:val="1207" w:hRule="atLeast"/>
        </w:trPr>
        <w:tc>
          <w:tcPr>
            <w:tcW w:w="9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３．添付書類（必要に応じ添付）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bookmarkStart w:id="0" w:name="_GoBack"/>
      <w:bookmarkEnd w:id="0"/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ゴシック" w:hAnsi="ＭＳ Ｐゴシック" w:eastAsia="ＭＳ Ｐゴシック"/>
      <w:color w:val="000000"/>
      <w:kern w:val="0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ゴシック" w:hAnsi="ＭＳ Ｐゴシック" w:eastAsia="ＭＳ Ｐゴシック"/>
      <w:color w:val="000000"/>
      <w:sz w:val="2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527</TotalTime>
  <Pages>1</Pages>
  <Words>0</Words>
  <Characters>259</Characters>
  <Application>JUST Note</Application>
  <Lines>46</Lines>
  <Paragraphs>29</Paragraphs>
  <Company>雲南市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雲南市</dc:creator>
  <cp:lastModifiedBy>佐藤 俊一</cp:lastModifiedBy>
  <cp:lastPrinted>2021-02-26T07:26:00Z</cp:lastPrinted>
  <dcterms:created xsi:type="dcterms:W3CDTF">2018-05-18T01:38:00Z</dcterms:created>
  <dcterms:modified xsi:type="dcterms:W3CDTF">2021-04-01T00:34:38Z</dcterms:modified>
  <cp:revision>87</cp:revision>
</cp:coreProperties>
</file>